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FE298" w14:textId="77777777" w:rsidR="009153BE" w:rsidRPr="009153BE" w:rsidRDefault="009153BE" w:rsidP="009153BE">
      <w:pPr>
        <w:rPr>
          <w:lang w:val="en-US"/>
        </w:rPr>
      </w:pPr>
      <w:proofErr w:type="spellStart"/>
      <w:r w:rsidRPr="009153BE">
        <w:rPr>
          <w:lang w:val="en-US"/>
        </w:rPr>
        <w:t>Łukasz</w:t>
      </w:r>
      <w:proofErr w:type="spellEnd"/>
      <w:r w:rsidRPr="009153BE">
        <w:rPr>
          <w:lang w:val="en-US"/>
        </w:rPr>
        <w:t xml:space="preserve"> Stokowski born in 1983 Warsaw</w:t>
      </w:r>
    </w:p>
    <w:p w14:paraId="0FD4CF71" w14:textId="77777777" w:rsidR="009153BE" w:rsidRPr="009153BE" w:rsidRDefault="009153BE" w:rsidP="009153BE">
      <w:pPr>
        <w:rPr>
          <w:lang w:val="en-US"/>
        </w:rPr>
      </w:pPr>
      <w:r w:rsidRPr="009153BE">
        <w:rPr>
          <w:lang w:val="en-US"/>
        </w:rPr>
        <w:t xml:space="preserve">Considers himself an outsider, a trendsetter, a risk-taker and a sensitive abstractionist. His art eschews rigid definitions and stereotypical clichés. Stokowski’s uncompromising painting is a function of his courage and artistic maturity. His every collection is a visual tale of life, transformations and emotions he experiences day after day. His work to date has also been heavily inspired by architecture, Bauhaus and New York Abstract Expressionism. Stokowski consciously blurs the boundary between the worlds of high and applied art. He collaborates with such brands as </w:t>
      </w:r>
      <w:proofErr w:type="gramStart"/>
      <w:r w:rsidRPr="009153BE">
        <w:rPr>
          <w:lang w:val="en-US"/>
        </w:rPr>
        <w:t>SMEG ,</w:t>
      </w:r>
      <w:proofErr w:type="gramEnd"/>
      <w:r w:rsidRPr="009153BE">
        <w:rPr>
          <w:lang w:val="en-US"/>
        </w:rPr>
        <w:t xml:space="preserve"> Coca-Cola, Audi, </w:t>
      </w:r>
      <w:proofErr w:type="spellStart"/>
      <w:r w:rsidRPr="009153BE">
        <w:rPr>
          <w:lang w:val="en-US"/>
        </w:rPr>
        <w:t>Ghelamco</w:t>
      </w:r>
      <w:proofErr w:type="spellEnd"/>
      <w:r w:rsidRPr="009153BE">
        <w:rPr>
          <w:lang w:val="en-US"/>
        </w:rPr>
        <w:t>, Infiniti, Siemens and more.</w:t>
      </w:r>
    </w:p>
    <w:p w14:paraId="24E0AFE5" w14:textId="77777777" w:rsidR="008C643A" w:rsidRPr="009153BE" w:rsidRDefault="008C643A">
      <w:pPr>
        <w:rPr>
          <w:lang w:val="en-US"/>
        </w:rPr>
      </w:pPr>
    </w:p>
    <w:sectPr w:rsidR="008C643A" w:rsidRPr="009153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3BE"/>
    <w:rsid w:val="005650D8"/>
    <w:rsid w:val="008B20EC"/>
    <w:rsid w:val="008C643A"/>
    <w:rsid w:val="009153BE"/>
    <w:rsid w:val="00EE52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94775"/>
  <w15:chartTrackingRefBased/>
  <w15:docId w15:val="{868DE807-97C2-BC47-B486-211430D5D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153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9153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9153BE"/>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9153BE"/>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9153BE"/>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9153BE"/>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153BE"/>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153BE"/>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153BE"/>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153BE"/>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9153BE"/>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9153BE"/>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9153BE"/>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9153BE"/>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9153B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153B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153B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153BE"/>
    <w:rPr>
      <w:rFonts w:eastAsiaTheme="majorEastAsia" w:cstheme="majorBidi"/>
      <w:color w:val="272727" w:themeColor="text1" w:themeTint="D8"/>
    </w:rPr>
  </w:style>
  <w:style w:type="paragraph" w:styleId="Tytu">
    <w:name w:val="Title"/>
    <w:basedOn w:val="Normalny"/>
    <w:next w:val="Normalny"/>
    <w:link w:val="TytuZnak"/>
    <w:uiPriority w:val="10"/>
    <w:qFormat/>
    <w:rsid w:val="009153BE"/>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153B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153BE"/>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153B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153BE"/>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9153BE"/>
    <w:rPr>
      <w:i/>
      <w:iCs/>
      <w:color w:val="404040" w:themeColor="text1" w:themeTint="BF"/>
    </w:rPr>
  </w:style>
  <w:style w:type="paragraph" w:styleId="Akapitzlist">
    <w:name w:val="List Paragraph"/>
    <w:basedOn w:val="Normalny"/>
    <w:uiPriority w:val="34"/>
    <w:qFormat/>
    <w:rsid w:val="009153BE"/>
    <w:pPr>
      <w:ind w:left="720"/>
      <w:contextualSpacing/>
    </w:pPr>
  </w:style>
  <w:style w:type="character" w:styleId="Wyrnienieintensywne">
    <w:name w:val="Intense Emphasis"/>
    <w:basedOn w:val="Domylnaczcionkaakapitu"/>
    <w:uiPriority w:val="21"/>
    <w:qFormat/>
    <w:rsid w:val="009153BE"/>
    <w:rPr>
      <w:i/>
      <w:iCs/>
      <w:color w:val="0F4761" w:themeColor="accent1" w:themeShade="BF"/>
    </w:rPr>
  </w:style>
  <w:style w:type="paragraph" w:styleId="Cytatintensywny">
    <w:name w:val="Intense Quote"/>
    <w:basedOn w:val="Normalny"/>
    <w:next w:val="Normalny"/>
    <w:link w:val="CytatintensywnyZnak"/>
    <w:uiPriority w:val="30"/>
    <w:qFormat/>
    <w:rsid w:val="009153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9153BE"/>
    <w:rPr>
      <w:i/>
      <w:iCs/>
      <w:color w:val="0F4761" w:themeColor="accent1" w:themeShade="BF"/>
    </w:rPr>
  </w:style>
  <w:style w:type="character" w:styleId="Odwoanieintensywne">
    <w:name w:val="Intense Reference"/>
    <w:basedOn w:val="Domylnaczcionkaakapitu"/>
    <w:uiPriority w:val="32"/>
    <w:qFormat/>
    <w:rsid w:val="009153B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304623">
      <w:bodyDiv w:val="1"/>
      <w:marLeft w:val="0"/>
      <w:marRight w:val="0"/>
      <w:marTop w:val="0"/>
      <w:marBottom w:val="0"/>
      <w:divBdr>
        <w:top w:val="none" w:sz="0" w:space="0" w:color="auto"/>
        <w:left w:val="none" w:sz="0" w:space="0" w:color="auto"/>
        <w:bottom w:val="none" w:sz="0" w:space="0" w:color="auto"/>
        <w:right w:val="none" w:sz="0" w:space="0" w:color="auto"/>
      </w:divBdr>
      <w:divsChild>
        <w:div w:id="1421027699">
          <w:marLeft w:val="0"/>
          <w:marRight w:val="0"/>
          <w:marTop w:val="0"/>
          <w:marBottom w:val="0"/>
          <w:divBdr>
            <w:top w:val="none" w:sz="0" w:space="0" w:color="auto"/>
            <w:left w:val="none" w:sz="0" w:space="0" w:color="auto"/>
            <w:bottom w:val="none" w:sz="0" w:space="0" w:color="auto"/>
            <w:right w:val="none" w:sz="0" w:space="0" w:color="auto"/>
          </w:divBdr>
        </w:div>
        <w:div w:id="982320482">
          <w:marLeft w:val="0"/>
          <w:marRight w:val="0"/>
          <w:marTop w:val="0"/>
          <w:marBottom w:val="0"/>
          <w:divBdr>
            <w:top w:val="none" w:sz="0" w:space="0" w:color="auto"/>
            <w:left w:val="none" w:sz="0" w:space="0" w:color="auto"/>
            <w:bottom w:val="none" w:sz="0" w:space="0" w:color="auto"/>
            <w:right w:val="none" w:sz="0" w:space="0" w:color="auto"/>
          </w:divBdr>
        </w:div>
      </w:divsChild>
    </w:div>
    <w:div w:id="1403526684">
      <w:bodyDiv w:val="1"/>
      <w:marLeft w:val="0"/>
      <w:marRight w:val="0"/>
      <w:marTop w:val="0"/>
      <w:marBottom w:val="0"/>
      <w:divBdr>
        <w:top w:val="none" w:sz="0" w:space="0" w:color="auto"/>
        <w:left w:val="none" w:sz="0" w:space="0" w:color="auto"/>
        <w:bottom w:val="none" w:sz="0" w:space="0" w:color="auto"/>
        <w:right w:val="none" w:sz="0" w:space="0" w:color="auto"/>
      </w:divBdr>
      <w:divsChild>
        <w:div w:id="198519782">
          <w:marLeft w:val="0"/>
          <w:marRight w:val="0"/>
          <w:marTop w:val="0"/>
          <w:marBottom w:val="0"/>
          <w:divBdr>
            <w:top w:val="none" w:sz="0" w:space="0" w:color="auto"/>
            <w:left w:val="none" w:sz="0" w:space="0" w:color="auto"/>
            <w:bottom w:val="none" w:sz="0" w:space="0" w:color="auto"/>
            <w:right w:val="none" w:sz="0" w:space="0" w:color="auto"/>
          </w:divBdr>
        </w:div>
        <w:div w:id="1022583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96</Words>
  <Characters>581</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Jarmoszewicz</dc:creator>
  <cp:keywords/>
  <dc:description/>
  <cp:lastModifiedBy>Grzegorz Jarmoszewicz</cp:lastModifiedBy>
  <cp:revision>1</cp:revision>
  <dcterms:created xsi:type="dcterms:W3CDTF">2025-01-16T17:04:00Z</dcterms:created>
  <dcterms:modified xsi:type="dcterms:W3CDTF">2025-01-16T17:06:00Z</dcterms:modified>
</cp:coreProperties>
</file>